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D6" w:rsidRDefault="00CD27D6" w:rsidP="00CD27D6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Алгебра  11 клас</w:t>
      </w:r>
    </w:p>
    <w:tbl>
      <w:tblPr>
        <w:tblW w:w="1067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4"/>
        <w:gridCol w:w="6271"/>
        <w:gridCol w:w="1739"/>
        <w:gridCol w:w="1704"/>
      </w:tblGrid>
      <w:tr w:rsidR="00CD27D6" w:rsidTr="00CD27D6">
        <w:trPr>
          <w:trHeight w:val="87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CD27D6" w:rsidTr="00CD27D6">
        <w:trPr>
          <w:trHeight w:val="347"/>
        </w:trPr>
        <w:tc>
          <w:tcPr>
            <w:tcW w:w="10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І.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Показникова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і логарифмічна функції (12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год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)</w:t>
            </w: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відомостей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функцію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Степінь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із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довільним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дійсним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показником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Властивості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графіки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показникової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Логарифми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їхні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Основні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властивості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логарифмі</w:t>
            </w:r>
            <w:proofErr w:type="gramStart"/>
            <w:r>
              <w:rPr>
                <w:rFonts w:asciiTheme="majorHAnsi" w:hAnsiTheme="majorHAnsi" w:cs="MyriadPro-Regular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Логарифмічна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Її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графі</w:t>
            </w:r>
            <w:proofErr w:type="gramStart"/>
            <w:r>
              <w:rPr>
                <w:rFonts w:asciiTheme="majorHAnsi" w:hAnsiTheme="majorHAnsi" w:cs="MyriadPro-Regular"/>
                <w:sz w:val="28"/>
                <w:szCs w:val="28"/>
              </w:rPr>
              <w:t>к</w:t>
            </w:r>
            <w:proofErr w:type="spellEnd"/>
            <w:proofErr w:type="gramEnd"/>
          </w:p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Показникові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="MyriadPro-Regular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 w:cs="MyriadPro-Regular"/>
                <w:sz w:val="28"/>
                <w:szCs w:val="28"/>
              </w:rPr>
              <w:t>івняння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нерівності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Показникові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="MyriadPro-Regular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 w:cs="MyriadPro-Regular"/>
                <w:sz w:val="28"/>
                <w:szCs w:val="28"/>
              </w:rPr>
              <w:t>івняння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нерівності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Логарифмічні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="MyriadPro-Regular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 w:cs="MyriadPro-Regular"/>
                <w:sz w:val="28"/>
                <w:szCs w:val="28"/>
              </w:rPr>
              <w:t>івняння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нерівності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Логарифмічні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="MyriadPro-Regular"/>
                <w:sz w:val="28"/>
                <w:szCs w:val="28"/>
              </w:rPr>
              <w:t>р</w:t>
            </w:r>
            <w:proofErr w:type="gramEnd"/>
            <w:r>
              <w:rPr>
                <w:rFonts w:asciiTheme="majorHAnsi" w:hAnsiTheme="majorHAnsi" w:cs="MyriadPro-Regular"/>
                <w:sz w:val="28"/>
                <w:szCs w:val="28"/>
              </w:rPr>
              <w:t>івняння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нерівності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Показникова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логарифмічна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color w:val="CC00FF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  <w:t>Контрольна робота №1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Похідна та її застосування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It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Аналіз контрольної роботи.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Границя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точці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14,15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Похідна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>Похідна функції. Її геометричний і фізичний</w:t>
            </w:r>
          </w:p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змі</w:t>
            </w:r>
            <w:proofErr w:type="gramStart"/>
            <w:r>
              <w:rPr>
                <w:rFonts w:asciiTheme="majorHAnsi" w:hAnsiTheme="majorHAnsi" w:cs="MyriadPro-Regular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ІІ - семестр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Правила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диференціювання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 xml:space="preserve"> </w:t>
            </w:r>
          </w:p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Похідна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складеної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Правила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диференціювання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Ознаки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сталості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 функції. Достатні умови</w:t>
            </w:r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зростання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спадання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 xml:space="preserve"> </w:t>
            </w:r>
          </w:p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1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21,22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Екстремуми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5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Застосування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похідної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до </w:t>
            </w:r>
            <w:proofErr w:type="spellStart"/>
            <w:proofErr w:type="gramStart"/>
            <w:r>
              <w:rPr>
                <w:rFonts w:asciiTheme="majorHAnsi" w:hAnsiTheme="majorHAnsi" w:cs="MyriadPro-Regular"/>
                <w:sz w:val="28"/>
                <w:szCs w:val="28"/>
              </w:rPr>
              <w:t>досл</w:t>
            </w:r>
            <w:proofErr w:type="gramEnd"/>
            <w:r>
              <w:rPr>
                <w:rFonts w:asciiTheme="majorHAnsi" w:hAnsiTheme="majorHAnsi" w:cs="MyriadPro-Regular"/>
                <w:sz w:val="28"/>
                <w:szCs w:val="28"/>
              </w:rPr>
              <w:t>ідження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функцій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побудови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їх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графіків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8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Застосування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похідної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до </w:t>
            </w:r>
            <w:proofErr w:type="spellStart"/>
            <w:proofErr w:type="gramStart"/>
            <w:r>
              <w:rPr>
                <w:rFonts w:asciiTheme="majorHAnsi" w:hAnsiTheme="majorHAnsi" w:cs="MyriadPro-Regular"/>
                <w:sz w:val="28"/>
                <w:szCs w:val="28"/>
              </w:rPr>
              <w:t>досл</w:t>
            </w:r>
            <w:proofErr w:type="gramEnd"/>
            <w:r>
              <w:rPr>
                <w:rFonts w:asciiTheme="majorHAnsi" w:hAnsiTheme="majorHAnsi" w:cs="MyriadPro-Regular"/>
                <w:sz w:val="28"/>
                <w:szCs w:val="28"/>
              </w:rPr>
              <w:t>ідження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функцій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побудови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їх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графіків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 xml:space="preserve"> </w:t>
            </w:r>
          </w:p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5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7D6" w:rsidRDefault="00CD27D6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Theme="majorHAnsi" w:hAnsiTheme="majorHAnsi" w:cs="MyriadPro-Regular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Найбільше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і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найменше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значення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функції</w:t>
            </w:r>
            <w:proofErr w:type="spellEnd"/>
            <w:r>
              <w:rPr>
                <w:rFonts w:asciiTheme="majorHAnsi" w:hAnsiTheme="majorHAnsi" w:cs="MyriadPro-Regula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HAnsi" w:hAnsiTheme="majorHAnsi" w:cs="MyriadPro-Regular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Theme="majorHAnsi" w:hAnsiTheme="majorHAnsi" w:cs="MyriadPro-Regular"/>
                <w:sz w:val="28"/>
                <w:szCs w:val="28"/>
              </w:rPr>
              <w:t>проміжку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  <w:t>Контрольна робота №2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6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Інтеграл та його застосування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7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контрольної роботи. Первісна. Таблиця первісних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78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28,29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Властивості первісної. Правила знаходження первісних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вправ. 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Визначений інтеграл. Формула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Ньютона-Лейбніца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7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32,33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Обчислення площ плоских фігур, інші застосування інтеграла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6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вправ. 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Роз’язування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  <w:t>Контрольна робота №3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78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Елементи комбінаторики. Елементи теорії ймовірностей і математичної статистики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78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контрольної роботи. Елементи комбінаторики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Комбінаторні правила суми та добутку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[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Перестановки, розміщення, комбінації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6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Випадкова подія. Відносна частота події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79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Імовірність події. Обчислення ймовірностей за допомогою формул комбінаторики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6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вправ. 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80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Вибіркові характеристики: розмах вибірки, мода, медіана, середнє значення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Графічне представлення інформації про вибірку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вправ.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46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  <w:t>Контрольна робота №4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6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47,48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контрольної роботи. Узагальнення і систематизація знань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:rsidR="00CD27D6" w:rsidRDefault="00CD27D6" w:rsidP="00CD27D6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en-US"/>
        </w:rPr>
        <w:lastRenderedPageBreak/>
        <w:t>Г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>еометрія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  <w:t xml:space="preserve"> 11 клас</w:t>
      </w:r>
    </w:p>
    <w:tbl>
      <w:tblPr>
        <w:tblW w:w="108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4"/>
        <w:gridCol w:w="7029"/>
        <w:gridCol w:w="838"/>
        <w:gridCol w:w="2035"/>
      </w:tblGrid>
      <w:tr w:rsidR="00CD27D6" w:rsidTr="00CD27D6">
        <w:trPr>
          <w:trHeight w:val="58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К-ть</w:t>
            </w:r>
            <w:proofErr w:type="spellEnd"/>
          </w:p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І – семестр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Вектори та координати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1-2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Прямокутна система координат у просторі. Відстань між точками. Координати   середини відрізка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Вектори у просторі. Рівність векторів.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Колінеарність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векторів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Додавання і віднімання векторів. Множення вектора на число. Властивості дій над векторами.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. Самостійна робота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6-8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Кут між векторами. Скалярний добуток векторів.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івняння площини, сфери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  <w:t>Контрольна робота №1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32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Геометричні тіла. Площі поверхонь геометричних тіл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контрольної роботи. Призма. Пряма і правильна призма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Перерізи призми. Площі поверхонь геометричних тіл. Площа поверхні призми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13,14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вправ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Паралелепіпед. Властивості паралелепіпеда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Роз’язування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задач. 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Тіла обертання. Циліндр. Перерізи циліндра. Площа поверхні циліндра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18,19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Роз’язування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78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Піраміда. Правильна піраміда. Перерізи піраміди. Площа поверхні піраміди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21-23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Роз’язування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Конус. Перерізи конуса. Площа поверхні конуса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Роз’язування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задач.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Куля і сфера. Переріз кулі площиною. Площина, дотична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сфери.Площа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поверхні кулі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7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27,28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. Самостійна робота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  <w:t>Контрольна робота №2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 Об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єми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геометричних тіл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контрольної роботи.  Поняття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прямокутного паралелепіпеда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призми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ІІ - семестр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33,34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Рівновеликі тіла.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піраміди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35,36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</w:t>
            </w:r>
            <w:r>
              <w:rPr>
                <w:rFonts w:ascii="Times New Roman" w:eastAsia="Calibri" w:hAnsi="Times New Roman" w:cs="Times New Roman"/>
                <w:b/>
                <w:color w:val="339966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Об’єми тіл обертання. Об’єм циліндра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38,39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Об’єм конуса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Об’єм кулі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6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41,42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Роз’язування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задач. 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6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43,44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Комбінації геометричних тіл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Роз’язування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30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CC00FF"/>
                <w:sz w:val="28"/>
                <w:szCs w:val="28"/>
                <w:lang w:val="uk-UA"/>
              </w:rPr>
              <w:t>Контрольна робота №3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контрольної роботи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27D6" w:rsidTr="00CD27D6">
        <w:trPr>
          <w:trHeight w:val="28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Узагальнення і систематизація знань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7D6" w:rsidRDefault="00CD2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27D6" w:rsidRDefault="00CD27D6" w:rsidP="00CD27D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27D6" w:rsidRDefault="00CD27D6" w:rsidP="00CD27D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27D6" w:rsidRDefault="00CD27D6" w:rsidP="00CD27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</w:p>
    <w:p w:rsidR="00672B46" w:rsidRDefault="00672B46"/>
    <w:sectPr w:rsidR="00672B46" w:rsidSect="00D1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27D6"/>
    <w:rsid w:val="00016A66"/>
    <w:rsid w:val="00017A6A"/>
    <w:rsid w:val="000200DF"/>
    <w:rsid w:val="000309A2"/>
    <w:rsid w:val="00030B90"/>
    <w:rsid w:val="00031186"/>
    <w:rsid w:val="00036BF4"/>
    <w:rsid w:val="00051A9C"/>
    <w:rsid w:val="00061B68"/>
    <w:rsid w:val="00072685"/>
    <w:rsid w:val="000839AE"/>
    <w:rsid w:val="00090081"/>
    <w:rsid w:val="00090246"/>
    <w:rsid w:val="000B0C86"/>
    <w:rsid w:val="000B309A"/>
    <w:rsid w:val="000B538A"/>
    <w:rsid w:val="000B7FF7"/>
    <w:rsid w:val="000C1FED"/>
    <w:rsid w:val="000D4FEA"/>
    <w:rsid w:val="000D5FE6"/>
    <w:rsid w:val="000E07C7"/>
    <w:rsid w:val="000F34EE"/>
    <w:rsid w:val="000F7341"/>
    <w:rsid w:val="000F7421"/>
    <w:rsid w:val="00107B6C"/>
    <w:rsid w:val="00127167"/>
    <w:rsid w:val="0013235D"/>
    <w:rsid w:val="00137C73"/>
    <w:rsid w:val="001425CE"/>
    <w:rsid w:val="0015426C"/>
    <w:rsid w:val="00165625"/>
    <w:rsid w:val="001711B8"/>
    <w:rsid w:val="001811E2"/>
    <w:rsid w:val="00187C26"/>
    <w:rsid w:val="00191B58"/>
    <w:rsid w:val="001935CF"/>
    <w:rsid w:val="001B0509"/>
    <w:rsid w:val="001B558B"/>
    <w:rsid w:val="001B6FF5"/>
    <w:rsid w:val="001C4E19"/>
    <w:rsid w:val="001C69EC"/>
    <w:rsid w:val="001D3158"/>
    <w:rsid w:val="001D5FF6"/>
    <w:rsid w:val="001F4F8C"/>
    <w:rsid w:val="00201B63"/>
    <w:rsid w:val="00201FD5"/>
    <w:rsid w:val="00205B0F"/>
    <w:rsid w:val="00215F8C"/>
    <w:rsid w:val="002179CB"/>
    <w:rsid w:val="002325A1"/>
    <w:rsid w:val="00247566"/>
    <w:rsid w:val="00253884"/>
    <w:rsid w:val="00256D93"/>
    <w:rsid w:val="002603EB"/>
    <w:rsid w:val="00262CFC"/>
    <w:rsid w:val="00265CB8"/>
    <w:rsid w:val="00274165"/>
    <w:rsid w:val="0028017B"/>
    <w:rsid w:val="00283988"/>
    <w:rsid w:val="002955DA"/>
    <w:rsid w:val="002A01AF"/>
    <w:rsid w:val="002A637F"/>
    <w:rsid w:val="002A6DCF"/>
    <w:rsid w:val="002B4B06"/>
    <w:rsid w:val="002B4EC2"/>
    <w:rsid w:val="002C05D5"/>
    <w:rsid w:val="002D4709"/>
    <w:rsid w:val="002D72F8"/>
    <w:rsid w:val="002E3E8D"/>
    <w:rsid w:val="002F03BF"/>
    <w:rsid w:val="002F3904"/>
    <w:rsid w:val="003011D9"/>
    <w:rsid w:val="0030246C"/>
    <w:rsid w:val="003036C8"/>
    <w:rsid w:val="00304CC4"/>
    <w:rsid w:val="00305DB5"/>
    <w:rsid w:val="003062AC"/>
    <w:rsid w:val="003066E7"/>
    <w:rsid w:val="00307E57"/>
    <w:rsid w:val="00312544"/>
    <w:rsid w:val="00315567"/>
    <w:rsid w:val="00332B75"/>
    <w:rsid w:val="00361051"/>
    <w:rsid w:val="00361BF0"/>
    <w:rsid w:val="00367867"/>
    <w:rsid w:val="00373734"/>
    <w:rsid w:val="003855E4"/>
    <w:rsid w:val="00391D83"/>
    <w:rsid w:val="00397092"/>
    <w:rsid w:val="003A07E5"/>
    <w:rsid w:val="003A0B5F"/>
    <w:rsid w:val="003A69E4"/>
    <w:rsid w:val="003A6FD6"/>
    <w:rsid w:val="003A723A"/>
    <w:rsid w:val="003B1126"/>
    <w:rsid w:val="003B7721"/>
    <w:rsid w:val="003B792B"/>
    <w:rsid w:val="003C1146"/>
    <w:rsid w:val="003D286B"/>
    <w:rsid w:val="00401066"/>
    <w:rsid w:val="00406833"/>
    <w:rsid w:val="0040756B"/>
    <w:rsid w:val="0041619B"/>
    <w:rsid w:val="00425071"/>
    <w:rsid w:val="00445D1C"/>
    <w:rsid w:val="0045227B"/>
    <w:rsid w:val="00454722"/>
    <w:rsid w:val="00455904"/>
    <w:rsid w:val="00470AFD"/>
    <w:rsid w:val="004772AC"/>
    <w:rsid w:val="00481F81"/>
    <w:rsid w:val="00482C5C"/>
    <w:rsid w:val="004857C3"/>
    <w:rsid w:val="004A0F6A"/>
    <w:rsid w:val="004A4BEB"/>
    <w:rsid w:val="004C4C9C"/>
    <w:rsid w:val="004C6F3E"/>
    <w:rsid w:val="004F697D"/>
    <w:rsid w:val="00502194"/>
    <w:rsid w:val="005074A4"/>
    <w:rsid w:val="005235EC"/>
    <w:rsid w:val="00546FF1"/>
    <w:rsid w:val="00551E6C"/>
    <w:rsid w:val="00563760"/>
    <w:rsid w:val="0057182C"/>
    <w:rsid w:val="00583B9A"/>
    <w:rsid w:val="0059393B"/>
    <w:rsid w:val="005A0C0A"/>
    <w:rsid w:val="005A6788"/>
    <w:rsid w:val="005A77AE"/>
    <w:rsid w:val="005B4B0D"/>
    <w:rsid w:val="005C4C71"/>
    <w:rsid w:val="005C69C8"/>
    <w:rsid w:val="005D6925"/>
    <w:rsid w:val="005E3023"/>
    <w:rsid w:val="005E36D5"/>
    <w:rsid w:val="005E527F"/>
    <w:rsid w:val="005E6F9D"/>
    <w:rsid w:val="005E7FD0"/>
    <w:rsid w:val="005F0DAB"/>
    <w:rsid w:val="005F57E1"/>
    <w:rsid w:val="0060060D"/>
    <w:rsid w:val="00623D8A"/>
    <w:rsid w:val="00652A55"/>
    <w:rsid w:val="00662D00"/>
    <w:rsid w:val="006636ED"/>
    <w:rsid w:val="00672B46"/>
    <w:rsid w:val="00674477"/>
    <w:rsid w:val="00680565"/>
    <w:rsid w:val="006879DA"/>
    <w:rsid w:val="006C2C12"/>
    <w:rsid w:val="006D405B"/>
    <w:rsid w:val="007051D4"/>
    <w:rsid w:val="00705F65"/>
    <w:rsid w:val="00707ACB"/>
    <w:rsid w:val="007104D2"/>
    <w:rsid w:val="00712D3C"/>
    <w:rsid w:val="00742083"/>
    <w:rsid w:val="00757FBD"/>
    <w:rsid w:val="007631BD"/>
    <w:rsid w:val="00767508"/>
    <w:rsid w:val="00782973"/>
    <w:rsid w:val="00785006"/>
    <w:rsid w:val="00790BD8"/>
    <w:rsid w:val="007A2249"/>
    <w:rsid w:val="007B17C4"/>
    <w:rsid w:val="007B1A6F"/>
    <w:rsid w:val="007B69D5"/>
    <w:rsid w:val="007C28E5"/>
    <w:rsid w:val="007F06AC"/>
    <w:rsid w:val="00806E39"/>
    <w:rsid w:val="00813B30"/>
    <w:rsid w:val="00822D85"/>
    <w:rsid w:val="0082495D"/>
    <w:rsid w:val="0082510E"/>
    <w:rsid w:val="008252ED"/>
    <w:rsid w:val="00830899"/>
    <w:rsid w:val="008349CE"/>
    <w:rsid w:val="00835B41"/>
    <w:rsid w:val="00836A70"/>
    <w:rsid w:val="008424DD"/>
    <w:rsid w:val="00847DF8"/>
    <w:rsid w:val="008535AD"/>
    <w:rsid w:val="00857185"/>
    <w:rsid w:val="00872C2D"/>
    <w:rsid w:val="00875BC7"/>
    <w:rsid w:val="00876397"/>
    <w:rsid w:val="0088426E"/>
    <w:rsid w:val="00887350"/>
    <w:rsid w:val="00890BE7"/>
    <w:rsid w:val="008958BA"/>
    <w:rsid w:val="008A230D"/>
    <w:rsid w:val="008A5BC1"/>
    <w:rsid w:val="008B0C99"/>
    <w:rsid w:val="008B508B"/>
    <w:rsid w:val="008B5B85"/>
    <w:rsid w:val="008B5FBE"/>
    <w:rsid w:val="008C0457"/>
    <w:rsid w:val="008C24D2"/>
    <w:rsid w:val="008D0F34"/>
    <w:rsid w:val="008E093E"/>
    <w:rsid w:val="008E1DD7"/>
    <w:rsid w:val="008E2E57"/>
    <w:rsid w:val="008F7D35"/>
    <w:rsid w:val="00940B8D"/>
    <w:rsid w:val="0094395B"/>
    <w:rsid w:val="00946D04"/>
    <w:rsid w:val="00955429"/>
    <w:rsid w:val="00962FB4"/>
    <w:rsid w:val="00964257"/>
    <w:rsid w:val="009722D9"/>
    <w:rsid w:val="00977DEC"/>
    <w:rsid w:val="00986187"/>
    <w:rsid w:val="009878C7"/>
    <w:rsid w:val="00993729"/>
    <w:rsid w:val="0099394E"/>
    <w:rsid w:val="00993A3B"/>
    <w:rsid w:val="009976F4"/>
    <w:rsid w:val="009A3721"/>
    <w:rsid w:val="009A4E0A"/>
    <w:rsid w:val="009D1515"/>
    <w:rsid w:val="009D3399"/>
    <w:rsid w:val="009E0290"/>
    <w:rsid w:val="009E60B4"/>
    <w:rsid w:val="00A22C1B"/>
    <w:rsid w:val="00A252ED"/>
    <w:rsid w:val="00A2702D"/>
    <w:rsid w:val="00A3117B"/>
    <w:rsid w:val="00A35B22"/>
    <w:rsid w:val="00A45E50"/>
    <w:rsid w:val="00A70BBF"/>
    <w:rsid w:val="00A73842"/>
    <w:rsid w:val="00A74DFD"/>
    <w:rsid w:val="00A8122A"/>
    <w:rsid w:val="00A93969"/>
    <w:rsid w:val="00A94520"/>
    <w:rsid w:val="00A9467D"/>
    <w:rsid w:val="00AA0DF1"/>
    <w:rsid w:val="00AB1B57"/>
    <w:rsid w:val="00AB39A5"/>
    <w:rsid w:val="00AB6AB1"/>
    <w:rsid w:val="00AB7777"/>
    <w:rsid w:val="00AE0776"/>
    <w:rsid w:val="00AF4934"/>
    <w:rsid w:val="00AF5D19"/>
    <w:rsid w:val="00B001C5"/>
    <w:rsid w:val="00B02CC0"/>
    <w:rsid w:val="00B10AEF"/>
    <w:rsid w:val="00B13FE2"/>
    <w:rsid w:val="00B24C8F"/>
    <w:rsid w:val="00B344DD"/>
    <w:rsid w:val="00B360CC"/>
    <w:rsid w:val="00B42D93"/>
    <w:rsid w:val="00B462CB"/>
    <w:rsid w:val="00B56D19"/>
    <w:rsid w:val="00B7090D"/>
    <w:rsid w:val="00B72489"/>
    <w:rsid w:val="00B9308F"/>
    <w:rsid w:val="00B97BA4"/>
    <w:rsid w:val="00BB2350"/>
    <w:rsid w:val="00BB4A43"/>
    <w:rsid w:val="00BC59B7"/>
    <w:rsid w:val="00BD3A77"/>
    <w:rsid w:val="00BD7049"/>
    <w:rsid w:val="00BE448F"/>
    <w:rsid w:val="00BE450C"/>
    <w:rsid w:val="00C07C75"/>
    <w:rsid w:val="00C1092D"/>
    <w:rsid w:val="00C20146"/>
    <w:rsid w:val="00C25F29"/>
    <w:rsid w:val="00C26554"/>
    <w:rsid w:val="00C30193"/>
    <w:rsid w:val="00C455F7"/>
    <w:rsid w:val="00C51BB5"/>
    <w:rsid w:val="00C51E49"/>
    <w:rsid w:val="00C53B5D"/>
    <w:rsid w:val="00C549DE"/>
    <w:rsid w:val="00C61F02"/>
    <w:rsid w:val="00C65794"/>
    <w:rsid w:val="00C779CB"/>
    <w:rsid w:val="00C83330"/>
    <w:rsid w:val="00CB005B"/>
    <w:rsid w:val="00CB7040"/>
    <w:rsid w:val="00CC1267"/>
    <w:rsid w:val="00CD05E4"/>
    <w:rsid w:val="00CD27D6"/>
    <w:rsid w:val="00CD3F40"/>
    <w:rsid w:val="00CE311B"/>
    <w:rsid w:val="00CE5F3A"/>
    <w:rsid w:val="00CF4542"/>
    <w:rsid w:val="00D00248"/>
    <w:rsid w:val="00D00483"/>
    <w:rsid w:val="00D0447F"/>
    <w:rsid w:val="00D05F51"/>
    <w:rsid w:val="00D078B1"/>
    <w:rsid w:val="00D13D28"/>
    <w:rsid w:val="00D15495"/>
    <w:rsid w:val="00D21764"/>
    <w:rsid w:val="00D2275C"/>
    <w:rsid w:val="00D22BA5"/>
    <w:rsid w:val="00D236A9"/>
    <w:rsid w:val="00D3647A"/>
    <w:rsid w:val="00D47D02"/>
    <w:rsid w:val="00D637B7"/>
    <w:rsid w:val="00D7419B"/>
    <w:rsid w:val="00D75B0B"/>
    <w:rsid w:val="00D77477"/>
    <w:rsid w:val="00D80A21"/>
    <w:rsid w:val="00D8563A"/>
    <w:rsid w:val="00D91FB8"/>
    <w:rsid w:val="00D95D66"/>
    <w:rsid w:val="00DB4ACD"/>
    <w:rsid w:val="00DB61C0"/>
    <w:rsid w:val="00DC300E"/>
    <w:rsid w:val="00DD1343"/>
    <w:rsid w:val="00DD200F"/>
    <w:rsid w:val="00DD772D"/>
    <w:rsid w:val="00DE1797"/>
    <w:rsid w:val="00DE77E7"/>
    <w:rsid w:val="00E218D5"/>
    <w:rsid w:val="00E25ACB"/>
    <w:rsid w:val="00E3240A"/>
    <w:rsid w:val="00E35E97"/>
    <w:rsid w:val="00E37619"/>
    <w:rsid w:val="00E53D4E"/>
    <w:rsid w:val="00E56977"/>
    <w:rsid w:val="00E57C64"/>
    <w:rsid w:val="00E735B6"/>
    <w:rsid w:val="00E87F90"/>
    <w:rsid w:val="00E9137F"/>
    <w:rsid w:val="00E941C2"/>
    <w:rsid w:val="00EA1905"/>
    <w:rsid w:val="00EB4A83"/>
    <w:rsid w:val="00EB549D"/>
    <w:rsid w:val="00EC0FE6"/>
    <w:rsid w:val="00EE3F88"/>
    <w:rsid w:val="00F00994"/>
    <w:rsid w:val="00F0764F"/>
    <w:rsid w:val="00F105A8"/>
    <w:rsid w:val="00F20978"/>
    <w:rsid w:val="00F2159C"/>
    <w:rsid w:val="00F25256"/>
    <w:rsid w:val="00F300CE"/>
    <w:rsid w:val="00F324AB"/>
    <w:rsid w:val="00F3270C"/>
    <w:rsid w:val="00F332F0"/>
    <w:rsid w:val="00F41B5C"/>
    <w:rsid w:val="00F42206"/>
    <w:rsid w:val="00F43887"/>
    <w:rsid w:val="00F45D6B"/>
    <w:rsid w:val="00F539DC"/>
    <w:rsid w:val="00F637F3"/>
    <w:rsid w:val="00F64496"/>
    <w:rsid w:val="00F750C6"/>
    <w:rsid w:val="00F76E3E"/>
    <w:rsid w:val="00F77D96"/>
    <w:rsid w:val="00F8310D"/>
    <w:rsid w:val="00F86545"/>
    <w:rsid w:val="00F9329D"/>
    <w:rsid w:val="00F950F7"/>
    <w:rsid w:val="00F9628F"/>
    <w:rsid w:val="00FA3151"/>
    <w:rsid w:val="00FA6367"/>
    <w:rsid w:val="00FA73AA"/>
    <w:rsid w:val="00FC0D2A"/>
    <w:rsid w:val="00FC3B7F"/>
    <w:rsid w:val="00FD04FD"/>
    <w:rsid w:val="00FD2A2B"/>
    <w:rsid w:val="00FD362D"/>
    <w:rsid w:val="00FE32D5"/>
    <w:rsid w:val="00FF0805"/>
    <w:rsid w:val="00FF0A13"/>
    <w:rsid w:val="00FF380B"/>
    <w:rsid w:val="00FF46A0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D6"/>
  </w:style>
  <w:style w:type="paragraph" w:styleId="1">
    <w:name w:val="heading 1"/>
    <w:basedOn w:val="a"/>
    <w:next w:val="a"/>
    <w:link w:val="10"/>
    <w:uiPriority w:val="9"/>
    <w:qFormat/>
    <w:rsid w:val="00A9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4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4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4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46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4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1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1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1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1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1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1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1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8E1DD7"/>
    <w:rPr>
      <w:b/>
      <w:bCs/>
    </w:rPr>
  </w:style>
  <w:style w:type="character" w:styleId="a9">
    <w:name w:val="Emphasis"/>
    <w:uiPriority w:val="20"/>
    <w:qFormat/>
    <w:rsid w:val="008E1DD7"/>
    <w:rPr>
      <w:i/>
      <w:iCs/>
    </w:rPr>
  </w:style>
  <w:style w:type="paragraph" w:styleId="aa">
    <w:name w:val="No Spacing"/>
    <w:uiPriority w:val="1"/>
    <w:qFormat/>
    <w:rsid w:val="00A946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1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1D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1D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E1D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E1DD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E1DD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E1D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E1DD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E1D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E1D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E1DD7"/>
    <w:pPr>
      <w:outlineLvl w:val="9"/>
    </w:pPr>
  </w:style>
  <w:style w:type="paragraph" w:customStyle="1" w:styleId="af4">
    <w:name w:val="мій стиль"/>
    <w:basedOn w:val="a"/>
    <w:autoRedefine/>
    <w:rsid w:val="008E1DD7"/>
    <w:rPr>
      <w:lang w:val="uk-UA"/>
    </w:rPr>
  </w:style>
  <w:style w:type="paragraph" w:styleId="af5">
    <w:name w:val="Normal Indent"/>
    <w:basedOn w:val="a"/>
    <w:rsid w:val="00274165"/>
    <w:pPr>
      <w:ind w:left="708" w:firstLine="709"/>
      <w:jc w:val="both"/>
    </w:pPr>
    <w:rPr>
      <w:rFonts w:eastAsia="Calibri" w:cs="Times New Roman"/>
    </w:rPr>
  </w:style>
  <w:style w:type="paragraph" w:styleId="af6">
    <w:name w:val="header"/>
    <w:basedOn w:val="a"/>
    <w:link w:val="af7"/>
    <w:uiPriority w:val="99"/>
    <w:semiHidden/>
    <w:unhideWhenUsed/>
    <w:rsid w:val="00274165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74165"/>
    <w:rPr>
      <w:rFonts w:asciiTheme="majorHAnsi" w:eastAsiaTheme="majorEastAsia" w:hAnsiTheme="majorHAnsi" w:cstheme="majorBidi"/>
      <w:lang w:val="en-US" w:bidi="en-US"/>
    </w:rPr>
  </w:style>
  <w:style w:type="paragraph" w:styleId="af8">
    <w:name w:val="footer"/>
    <w:basedOn w:val="a"/>
    <w:link w:val="af9"/>
    <w:uiPriority w:val="99"/>
    <w:semiHidden/>
    <w:unhideWhenUsed/>
    <w:rsid w:val="00274165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74165"/>
    <w:rPr>
      <w:rFonts w:asciiTheme="majorHAnsi" w:eastAsiaTheme="majorEastAsia" w:hAnsiTheme="majorHAnsi" w:cstheme="majorBidi"/>
      <w:lang w:val="en-US" w:bidi="en-US"/>
    </w:rPr>
  </w:style>
  <w:style w:type="character" w:styleId="afa">
    <w:name w:val="Hyperlink"/>
    <w:basedOn w:val="a0"/>
    <w:uiPriority w:val="99"/>
    <w:semiHidden/>
    <w:unhideWhenUsed/>
    <w:rsid w:val="00274165"/>
    <w:rPr>
      <w:color w:val="0000FF"/>
      <w:u w:val="single"/>
    </w:rPr>
  </w:style>
  <w:style w:type="paragraph" w:styleId="afb">
    <w:name w:val="Normal (Web)"/>
    <w:basedOn w:val="a"/>
    <w:rsid w:val="00274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4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165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sid w:val="00274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74165"/>
    <w:rPr>
      <w:rFonts w:ascii="Tahoma" w:eastAsiaTheme="majorEastAsia" w:hAnsi="Tahoma" w:cs="Tahoma"/>
      <w:sz w:val="16"/>
      <w:szCs w:val="16"/>
      <w:lang w:val="en-US" w:bidi="en-US"/>
    </w:rPr>
  </w:style>
  <w:style w:type="table" w:styleId="afe">
    <w:name w:val="Table Grid"/>
    <w:basedOn w:val="a1"/>
    <w:rsid w:val="0027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274165"/>
  </w:style>
  <w:style w:type="paragraph" w:customStyle="1" w:styleId="bodytext">
    <w:name w:val="bodytext"/>
    <w:basedOn w:val="a"/>
    <w:rsid w:val="002741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4HeadBlack">
    <w:name w:val="4 Head Black"/>
    <w:rsid w:val="00274165"/>
    <w:pPr>
      <w:tabs>
        <w:tab w:val="left" w:pos="360"/>
        <w:tab w:val="left" w:pos="720"/>
        <w:tab w:val="left" w:pos="1080"/>
        <w:tab w:val="left" w:pos="1440"/>
        <w:tab w:val="left" w:pos="1800"/>
      </w:tabs>
      <w:spacing w:after="143" w:line="280" w:lineRule="exact"/>
    </w:pPr>
    <w:rPr>
      <w:rFonts w:ascii="Neo Sans Intel Medium" w:eastAsia="Times New Roman" w:hAnsi="Neo Sans Intel Medium" w:cs="Times New Roman"/>
      <w:sz w:val="20"/>
      <w:szCs w:val="20"/>
      <w:lang w:val="en-US" w:bidi="en-US"/>
    </w:rPr>
  </w:style>
  <w:style w:type="paragraph" w:customStyle="1" w:styleId="PersonalName">
    <w:name w:val="Personal Name"/>
    <w:basedOn w:val="a4"/>
    <w:rsid w:val="00274165"/>
    <w:rPr>
      <w:b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652</Words>
  <Characters>3718</Characters>
  <Application>Microsoft Office Word</Application>
  <DocSecurity>0</DocSecurity>
  <Lines>30</Lines>
  <Paragraphs>8</Paragraphs>
  <ScaleCrop>false</ScaleCrop>
  <Company>BlackShine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2013-09-14T17:12:00Z</dcterms:created>
  <dcterms:modified xsi:type="dcterms:W3CDTF">2013-09-14T17:14:00Z</dcterms:modified>
</cp:coreProperties>
</file>